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CE6" w14:textId="24BE0DB7" w:rsidR="00003205" w:rsidRPr="002706B7" w:rsidRDefault="002706B7" w:rsidP="002706B7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2706B7">
        <w:rPr>
          <w:rFonts w:ascii="Arial" w:hAnsi="Arial" w:cs="Arial"/>
          <w:b/>
          <w:bCs/>
          <w:sz w:val="24"/>
          <w:szCs w:val="24"/>
          <w:lang w:val="cy-GB"/>
        </w:rPr>
        <w:t xml:space="preserve">Cyflwyniadau a dderbyniwyd erbyn </w:t>
      </w:r>
      <w:r w:rsidR="009373F4">
        <w:rPr>
          <w:rFonts w:ascii="Arial" w:hAnsi="Arial" w:cs="Arial"/>
          <w:b/>
          <w:bCs/>
          <w:sz w:val="24"/>
          <w:szCs w:val="24"/>
          <w:lang w:val="cy-GB"/>
        </w:rPr>
        <w:t>31</w:t>
      </w:r>
      <w:r>
        <w:rPr>
          <w:rFonts w:ascii="Arial" w:hAnsi="Arial" w:cs="Arial"/>
          <w:b/>
          <w:bCs/>
          <w:sz w:val="24"/>
          <w:szCs w:val="24"/>
          <w:lang w:val="cy-GB"/>
        </w:rPr>
        <w:t>ain o fis</w:t>
      </w:r>
      <w:r w:rsidRPr="002706B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9373F4">
        <w:rPr>
          <w:rFonts w:ascii="Arial" w:hAnsi="Arial" w:cs="Arial"/>
          <w:b/>
          <w:bCs/>
          <w:sz w:val="24"/>
          <w:szCs w:val="24"/>
          <w:lang w:val="cy-GB"/>
        </w:rPr>
        <w:t>Mawrth</w:t>
      </w:r>
      <w:r w:rsidRPr="002706B7">
        <w:rPr>
          <w:rFonts w:ascii="Arial" w:hAnsi="Arial" w:cs="Arial"/>
          <w:b/>
          <w:bCs/>
          <w:sz w:val="24"/>
          <w:szCs w:val="24"/>
          <w:lang w:val="cy-GB"/>
        </w:rPr>
        <w:t xml:space="preserve"> 2023</w:t>
      </w:r>
    </w:p>
    <w:p w14:paraId="7BCC6179" w14:textId="77777777" w:rsidR="002706B7" w:rsidRPr="002706B7" w:rsidRDefault="002706B7" w:rsidP="002706B7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003205" w:rsidRPr="002706B7" w14:paraId="03E9C669" w14:textId="77777777" w:rsidTr="00003205">
        <w:tc>
          <w:tcPr>
            <w:tcW w:w="3539" w:type="dxa"/>
          </w:tcPr>
          <w:p w14:paraId="096E1148" w14:textId="60072F01" w:rsidR="00003205" w:rsidRPr="002706B7" w:rsidRDefault="002706B7" w:rsidP="00003205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</w:t>
            </w:r>
            <w:r w:rsidR="00003205" w:rsidRPr="002706B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670" w:type="dxa"/>
          </w:tcPr>
          <w:p w14:paraId="5E99BD96" w14:textId="26605493" w:rsidR="00003205" w:rsidRPr="002706B7" w:rsidRDefault="002706B7" w:rsidP="00003205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Dogfennau dderbyniwyd </w:t>
            </w:r>
          </w:p>
        </w:tc>
      </w:tr>
      <w:tr w:rsidR="00003205" w:rsidRPr="002706B7" w14:paraId="25243925" w14:textId="77777777" w:rsidTr="00003205">
        <w:tc>
          <w:tcPr>
            <w:tcW w:w="3539" w:type="dxa"/>
          </w:tcPr>
          <w:p w14:paraId="3A6D6411" w14:textId="2CCA2906" w:rsidR="00003205" w:rsidRPr="002706B7" w:rsidRDefault="00003205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Sian Richards (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>ymgeisydd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670" w:type="dxa"/>
          </w:tcPr>
          <w:p w14:paraId="4C7EAEDA" w14:textId="388019D0" w:rsidR="00003205" w:rsidRPr="002706B7" w:rsidRDefault="002706B7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Dogfen ymateb </w:t>
            </w:r>
          </w:p>
          <w:p w14:paraId="30123289" w14:textId="126D2B63" w:rsidR="00003205" w:rsidRPr="002706B7" w:rsidRDefault="00003205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todiad 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1 – 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Gwrthwynebiad wrth yr perchennog </w:t>
            </w:r>
          </w:p>
          <w:p w14:paraId="74478603" w14:textId="25082230" w:rsidR="00003205" w:rsidRPr="002706B7" w:rsidRDefault="00003205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todiad 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2 – 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>Cynllun Datblygu Ceredigion</w:t>
            </w:r>
          </w:p>
          <w:p w14:paraId="26B01C58" w14:textId="4B02A2E3" w:rsidR="00003205" w:rsidRPr="002706B7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>todiad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 3 – </w:t>
            </w:r>
            <w:r w:rsidR="002706B7" w:rsidRPr="002706B7">
              <w:rPr>
                <w:rFonts w:ascii="Arial" w:hAnsi="Arial" w:cs="Arial"/>
                <w:sz w:val="24"/>
                <w:szCs w:val="24"/>
                <w:lang w:val="cy-GB"/>
              </w:rPr>
              <w:t>Cais Cynllunio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 A201067</w:t>
            </w:r>
          </w:p>
          <w:p w14:paraId="11A4A351" w14:textId="3F5E7B61" w:rsidR="00003205" w:rsidRPr="002706B7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003205" w:rsidRPr="002706B7" w14:paraId="692F63FB" w14:textId="77777777" w:rsidTr="00003205">
        <w:tc>
          <w:tcPr>
            <w:tcW w:w="3539" w:type="dxa"/>
          </w:tcPr>
          <w:p w14:paraId="79B11063" w14:textId="00875CDE" w:rsidR="00003205" w:rsidRPr="002706B7" w:rsidRDefault="002706B7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Cyfreithwyr Geldards (yn gweithredu ar ran Cyngor Sir Ceredigion yn rhinwedd eu swydd fel tirfeddiannwr)</w:t>
            </w:r>
          </w:p>
        </w:tc>
        <w:tc>
          <w:tcPr>
            <w:tcW w:w="5670" w:type="dxa"/>
          </w:tcPr>
          <w:p w14:paraId="0FA349D3" w14:textId="061D6FAD" w:rsidR="00003205" w:rsidRDefault="002706B7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>Lly</w:t>
            </w:r>
            <w:r w:rsidR="00F22014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hr eglurhaol </w:t>
            </w:r>
          </w:p>
          <w:p w14:paraId="60FE8CAB" w14:textId="77777777" w:rsidR="00D8727A" w:rsidRPr="002706B7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F826683" w14:textId="77777777" w:rsidR="00003205" w:rsidRDefault="002706B7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Ymateb i gyflwyniad yr ymgeisydd dyddiedig </w:t>
            </w:r>
            <w:r w:rsidR="00C22FB5" w:rsidRPr="002706B7">
              <w:rPr>
                <w:rFonts w:ascii="Arial" w:hAnsi="Arial" w:cs="Arial"/>
                <w:sz w:val="24"/>
                <w:szCs w:val="24"/>
                <w:lang w:val="cy-GB"/>
              </w:rPr>
              <w:t>16/2/2022</w:t>
            </w:r>
          </w:p>
          <w:p w14:paraId="25BF286B" w14:textId="77777777" w:rsidR="00D8727A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A6DDCF" w14:textId="77DDC6AA" w:rsidR="00D8727A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8727A">
              <w:rPr>
                <w:rFonts w:ascii="Arial" w:hAnsi="Arial" w:cs="Arial"/>
                <w:sz w:val="24"/>
                <w:szCs w:val="24"/>
                <w:lang w:val="cy-GB"/>
              </w:rPr>
              <w:t xml:space="preserve">Ymateb i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D8727A">
              <w:rPr>
                <w:rFonts w:ascii="Arial" w:hAnsi="Arial" w:cs="Arial"/>
                <w:sz w:val="24"/>
                <w:szCs w:val="24"/>
                <w:lang w:val="cy-GB"/>
              </w:rPr>
              <w:t xml:space="preserve">mateb yr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D8727A">
              <w:rPr>
                <w:rFonts w:ascii="Arial" w:hAnsi="Arial" w:cs="Arial"/>
                <w:sz w:val="24"/>
                <w:szCs w:val="24"/>
                <w:lang w:val="cy-GB"/>
              </w:rPr>
              <w:t xml:space="preserve">mgeisydd ar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D8727A">
              <w:rPr>
                <w:rFonts w:ascii="Arial" w:hAnsi="Arial" w:cs="Arial"/>
                <w:sz w:val="24"/>
                <w:szCs w:val="24"/>
                <w:lang w:val="cy-GB"/>
              </w:rPr>
              <w:t xml:space="preserve">nghydnawsedd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Pr="00D8727A">
              <w:rPr>
                <w:rFonts w:ascii="Arial" w:hAnsi="Arial" w:cs="Arial"/>
                <w:sz w:val="24"/>
                <w:szCs w:val="24"/>
                <w:lang w:val="cy-GB"/>
              </w:rPr>
              <w:t>tatudol a dderbyniwyd 24/3/2023</w:t>
            </w:r>
          </w:p>
          <w:p w14:paraId="432E05D9" w14:textId="77777777" w:rsidR="00D8727A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CC17021" w14:textId="77777777" w:rsidR="00D8727A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CE9EE7" w14:textId="121B5E86" w:rsidR="00D8727A" w:rsidRPr="002706B7" w:rsidRDefault="00D8727A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03205" w:rsidRPr="002706B7" w14:paraId="054AE95B" w14:textId="77777777" w:rsidTr="00003205">
        <w:tc>
          <w:tcPr>
            <w:tcW w:w="3539" w:type="dxa"/>
          </w:tcPr>
          <w:p w14:paraId="5A1B828D" w14:textId="0E96AB06" w:rsidR="00003205" w:rsidRPr="002706B7" w:rsidRDefault="00003205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Mr Ken Milvern </w:t>
            </w:r>
          </w:p>
        </w:tc>
        <w:tc>
          <w:tcPr>
            <w:tcW w:w="5670" w:type="dxa"/>
          </w:tcPr>
          <w:p w14:paraId="6C6C4A6A" w14:textId="27D19949" w:rsidR="00003205" w:rsidRPr="002706B7" w:rsidRDefault="002706B7" w:rsidP="000032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706B7">
              <w:rPr>
                <w:rFonts w:ascii="Arial" w:hAnsi="Arial" w:cs="Arial"/>
                <w:sz w:val="24"/>
                <w:szCs w:val="24"/>
                <w:lang w:val="cy-GB"/>
              </w:rPr>
              <w:t xml:space="preserve">Neges i ganolfan gyswllt (Clic) Cyngor Sir </w:t>
            </w:r>
            <w:r w:rsidR="00934324" w:rsidRPr="002706B7">
              <w:rPr>
                <w:rFonts w:ascii="Arial" w:hAnsi="Arial" w:cs="Arial"/>
                <w:sz w:val="24"/>
                <w:szCs w:val="24"/>
                <w:lang w:val="cy-GB"/>
              </w:rPr>
              <w:t>Ceredigion</w:t>
            </w:r>
          </w:p>
        </w:tc>
      </w:tr>
    </w:tbl>
    <w:p w14:paraId="1E28F8C4" w14:textId="77777777" w:rsidR="00003205" w:rsidRPr="002706B7" w:rsidRDefault="00003205" w:rsidP="00003205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sectPr w:rsidR="00003205" w:rsidRPr="00270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8"/>
    <w:rsid w:val="00003205"/>
    <w:rsid w:val="002706B7"/>
    <w:rsid w:val="00363285"/>
    <w:rsid w:val="00584760"/>
    <w:rsid w:val="005E54B2"/>
    <w:rsid w:val="00620658"/>
    <w:rsid w:val="006215C5"/>
    <w:rsid w:val="00934324"/>
    <w:rsid w:val="009373F4"/>
    <w:rsid w:val="00C22FB5"/>
    <w:rsid w:val="00D8727A"/>
    <w:rsid w:val="00F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B70"/>
  <w15:chartTrackingRefBased/>
  <w15:docId w15:val="{BA813D7D-2287-4EA0-BF67-F3F83E3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Sian-Medi Phillips</cp:lastModifiedBy>
  <cp:revision>2</cp:revision>
  <dcterms:created xsi:type="dcterms:W3CDTF">2023-04-26T09:28:00Z</dcterms:created>
  <dcterms:modified xsi:type="dcterms:W3CDTF">2023-04-26T09:28:00Z</dcterms:modified>
</cp:coreProperties>
</file>